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21" w:rsidRDefault="00B01D21">
      <w:pPr>
        <w:pStyle w:val="IVBETextNormal"/>
      </w:pPr>
    </w:p>
    <w:p w:rsidR="00B01D21" w:rsidRDefault="00B01D21">
      <w:pPr>
        <w:pStyle w:val="IVBETextNormal"/>
      </w:pPr>
    </w:p>
    <w:p w:rsidR="00B01D21" w:rsidRDefault="00C468B7">
      <w:pPr>
        <w:pStyle w:val="IVBEHaupttitel"/>
        <w:spacing w:after="120"/>
      </w:pPr>
      <w:r>
        <w:t>Feedbackformular</w:t>
      </w:r>
    </w:p>
    <w:p w:rsidR="00B01D21" w:rsidRDefault="00C468B7">
      <w:pPr>
        <w:pStyle w:val="IVBEbertitel"/>
      </w:pPr>
      <w:r>
        <w:t>Zusammenarbeit Sozialdienste und</w:t>
      </w:r>
      <w:r>
        <w:br/>
        <w:t>IV-Stelle Kanton Bern</w:t>
      </w:r>
    </w:p>
    <w:p w:rsidR="00B01D21" w:rsidRDefault="00B01D21">
      <w:pPr>
        <w:pStyle w:val="IVBETextNormal"/>
      </w:pPr>
    </w:p>
    <w:p w:rsidR="00B01D21" w:rsidRDefault="00C468B7">
      <w:pPr>
        <w:pStyle w:val="IVBETextNormal"/>
      </w:pPr>
      <w:r>
        <w:t xml:space="preserve">Zwischen der IV-Stelle Kanton Bern und der Berner Konferenz für Sozialhilfe, </w:t>
      </w:r>
      <w:r w:rsidR="001C7EC3">
        <w:t>Kindes- und Erwachsenen</w:t>
      </w:r>
      <w:r>
        <w:t>schutz BKSE wurden Guidelines erstellt. Einmal jährlich treffen zur Qualitätskontrolle eine Delegation der Sozialdienste und eine Delegation der IV-Stelle zu einem Gespräc</w:t>
      </w:r>
      <w:r w:rsidR="001C7EC3">
        <w:t>h zusammen. Mit diesem Feedback</w:t>
      </w:r>
      <w:r>
        <w:t xml:space="preserve">formular bitten wir Sie, uns bereits während des Jahres Einzelfälle zu melden, bei denen die Guidelines nicht eingehalten wurden. Ihre Meldungen und Hinweise helfen uns, die Zusammenarbeit laufend zu verbessern. </w:t>
      </w:r>
      <w:r>
        <w:br/>
      </w:r>
    </w:p>
    <w:p w:rsidR="00B01D21" w:rsidRDefault="00C468B7">
      <w:pPr>
        <w:pStyle w:val="IVBETextNormal"/>
      </w:pPr>
      <w:r>
        <w:t>Sie haben in der Zusammenarbeit mit uns Optimierungspotenzial, bzw. Mängel festgestellt. Bitte füllen Sie das Formular aus und senden Sie dieses an:</w:t>
      </w:r>
      <w:r>
        <w:br/>
        <w:t xml:space="preserve">Frau Nadja Trösch, Abteilungsassistentin Abteilung Fallmanagement, IV-Stelle Kanton Bern </w:t>
      </w:r>
      <w:hyperlink r:id="rId9" w:history="1">
        <w:r>
          <w:rPr>
            <w:rStyle w:val="Hyperlink"/>
          </w:rPr>
          <w:t>nadja.troesch@ivbe.ch</w:t>
        </w:r>
      </w:hyperlink>
    </w:p>
    <w:p w:rsidR="00B01D21" w:rsidRDefault="00C468B7">
      <w:pPr>
        <w:pStyle w:val="IVBEText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5986800" cy="0"/>
                <wp:effectExtent l="0" t="0" r="1397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8pt" to="471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" strokecolor="black [3040]"/>
            </w:pict>
          </mc:Fallback>
        </mc:AlternateContent>
      </w:r>
      <w:r>
        <w:br/>
        <w:t>Versichertennummer: 756.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B01D21" w:rsidRDefault="00C468B7">
      <w:pPr>
        <w:pStyle w:val="IVBETextNormal"/>
      </w:pPr>
      <w:r>
        <w:br/>
        <w:t>Bitte beschreiben Sie uns die Situation, in welcher Ihrer Meinung nach den Guidelines nicht entsprochen worden ist:</w:t>
      </w:r>
    </w:p>
    <w:p w:rsidR="00B01D21" w:rsidRDefault="00C468B7">
      <w:pPr>
        <w:pStyle w:val="IVBETextNormal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B01D21" w:rsidRDefault="00B01D21">
      <w:pPr>
        <w:pStyle w:val="IVBETextNormal"/>
      </w:pPr>
    </w:p>
    <w:p w:rsidR="00B01D21" w:rsidRDefault="00C468B7">
      <w:pPr>
        <w:pStyle w:val="IVBETextNormal"/>
      </w:pPr>
      <w:r>
        <w:t>Haben Sie Verbesserungsvorschläge und Anregungen zu diesem Dossier oder allgemein zur Zusammenarbeit?</w:t>
      </w:r>
    </w:p>
    <w:p w:rsidR="00B01D21" w:rsidRDefault="00C468B7">
      <w:pPr>
        <w:pStyle w:val="IVBETextNormal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B01D21" w:rsidRDefault="00B01D21">
      <w:pPr>
        <w:pStyle w:val="IVBETextNormal"/>
      </w:pPr>
    </w:p>
    <w:p w:rsidR="00B01D21" w:rsidRDefault="00B01D21">
      <w:pPr>
        <w:pStyle w:val="IVBETextNormal"/>
      </w:pPr>
    </w:p>
    <w:p w:rsidR="00B01D21" w:rsidRDefault="00C468B7">
      <w:pPr>
        <w:pStyle w:val="IVBEText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5986780" cy="0"/>
                <wp:effectExtent l="0" t="0" r="1397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3pt" to="471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" strokecolor="black [3040]"/>
            </w:pict>
          </mc:Fallback>
        </mc:AlternateContent>
      </w:r>
      <w:r>
        <w:t xml:space="preserve">Datum: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             Name/Vorname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B01D21" w:rsidRDefault="00B01D21">
      <w:pPr>
        <w:pStyle w:val="IVBETextNormal"/>
      </w:pPr>
    </w:p>
    <w:p w:rsidR="00B01D21" w:rsidRDefault="00C468B7">
      <w:pPr>
        <w:pStyle w:val="IVBETextNormal"/>
      </w:pPr>
      <w:r>
        <w:t>Besten Dank für Ihre Rückmeldung. Ihr Feedback wird von der zuständigen Person geprüft. Sie werden in den nächsten Tagen kontaktiert.</w:t>
      </w:r>
    </w:p>
    <w:sectPr w:rsidR="00B01D21">
      <w:footerReference w:type="default" r:id="rId10"/>
      <w:headerReference w:type="first" r:id="rId11"/>
      <w:footerReference w:type="first" r:id="rId12"/>
      <w:pgSz w:w="11906" w:h="16838" w:code="9"/>
      <w:pgMar w:top="1644" w:right="680" w:bottom="1077" w:left="1644" w:header="90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00" w:rsidRDefault="00BB5000">
      <w:pPr>
        <w:spacing w:after="0" w:line="240" w:lineRule="auto"/>
      </w:pPr>
      <w:r>
        <w:separator/>
      </w:r>
    </w:p>
  </w:endnote>
  <w:endnote w:type="continuationSeparator" w:id="0">
    <w:p w:rsidR="00BB5000" w:rsidRDefault="00BB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21" w:rsidRDefault="00C468B7">
    <w:pPr>
      <w:pStyle w:val="IVBEKopfFolgeseiteHoch"/>
    </w:pP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>/</w:t>
    </w:r>
    <w:fldSimple w:instr=" NUMPAGES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21" w:rsidRDefault="00B01D21">
    <w:pPr>
      <w:pStyle w:val="Fuzeile"/>
    </w:pPr>
    <w:bookmarkStart w:id="6" w:name="Fusszeile"/>
  </w:p>
  <w:bookmarkEnd w:id="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00" w:rsidRDefault="00BB5000">
      <w:pPr>
        <w:spacing w:after="0" w:line="240" w:lineRule="auto"/>
      </w:pPr>
      <w:r>
        <w:separator/>
      </w:r>
    </w:p>
  </w:footnote>
  <w:footnote w:type="continuationSeparator" w:id="0">
    <w:p w:rsidR="00BB5000" w:rsidRDefault="00BB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21" w:rsidRDefault="00D36EF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1F550BB7" wp14:editId="1CAF3B48">
          <wp:simplePos x="0" y="0"/>
          <wp:positionH relativeFrom="column">
            <wp:posOffset>635</wp:posOffset>
          </wp:positionH>
          <wp:positionV relativeFrom="paragraph">
            <wp:posOffset>-175895</wp:posOffset>
          </wp:positionV>
          <wp:extent cx="2948305" cy="362585"/>
          <wp:effectExtent l="0" t="0" r="4445" b="0"/>
          <wp:wrapTight wrapText="bothSides">
            <wp:wrapPolygon edited="0">
              <wp:start x="0" y="0"/>
              <wp:lineTo x="0" y="20427"/>
              <wp:lineTo x="21493" y="20427"/>
              <wp:lineTo x="2149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KSE_neu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30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981FDCB" wp14:editId="5AF216E8">
          <wp:simplePos x="0" y="0"/>
          <wp:positionH relativeFrom="page">
            <wp:posOffset>4800600</wp:posOffset>
          </wp:positionH>
          <wp:positionV relativeFrom="page">
            <wp:posOffset>247650</wp:posOffset>
          </wp:positionV>
          <wp:extent cx="1657350" cy="609600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350" cy="609600"/>
                  </a:xfrm>
                  <a:prstGeom prst="rect">
                    <a:avLst/>
                  </a:prstGeom>
                  <a:noFill/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6917"/>
    <w:multiLevelType w:val="multilevel"/>
    <w:tmpl w:val="BE961B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ordinal"/>
      <w:lvlText w:val="%3%4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1">
    <w:nsid w:val="25CB0BA6"/>
    <w:multiLevelType w:val="hybridMultilevel"/>
    <w:tmpl w:val="CD26DAD0"/>
    <w:lvl w:ilvl="0" w:tplc="750CE7BC">
      <w:start w:val="1"/>
      <w:numFmt w:val="decimal"/>
      <w:pStyle w:val="IVBETextnormalNum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B13ED"/>
    <w:multiLevelType w:val="hybridMultilevel"/>
    <w:tmpl w:val="2AFEBE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F70F8"/>
    <w:multiLevelType w:val="hybridMultilevel"/>
    <w:tmpl w:val="0BC86628"/>
    <w:lvl w:ilvl="0" w:tplc="6722011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A1EED"/>
    <w:multiLevelType w:val="multilevel"/>
    <w:tmpl w:val="A5622D5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ordinal"/>
      <w:lvlText w:val="%3%4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5">
    <w:nsid w:val="3CA00A50"/>
    <w:multiLevelType w:val="hybridMultilevel"/>
    <w:tmpl w:val="531A779A"/>
    <w:lvl w:ilvl="0" w:tplc="A4748C56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A824DD"/>
    <w:multiLevelType w:val="multilevel"/>
    <w:tmpl w:val="D1B0C28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8F87B8D"/>
    <w:multiLevelType w:val="hybridMultilevel"/>
    <w:tmpl w:val="7D640D28"/>
    <w:lvl w:ilvl="0" w:tplc="7E528096">
      <w:start w:val="1"/>
      <w:numFmt w:val="bullet"/>
      <w:pStyle w:val="IVBEAufzhlung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12EF0"/>
    <w:multiLevelType w:val="hybridMultilevel"/>
    <w:tmpl w:val="E870BA86"/>
    <w:lvl w:ilvl="0" w:tplc="F3803258">
      <w:start w:val="1"/>
      <w:numFmt w:val="decimal"/>
      <w:pStyle w:val="IVBETextnormalNumFett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E045C"/>
    <w:multiLevelType w:val="hybridMultilevel"/>
    <w:tmpl w:val="F756562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B011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46D5832"/>
    <w:multiLevelType w:val="multilevel"/>
    <w:tmpl w:val="6956767E"/>
    <w:styleLink w:val="111111"/>
    <w:lvl w:ilvl="0">
      <w:start w:val="1"/>
      <w:numFmt w:val="decimal"/>
      <w:pStyle w:val="IVBETite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pStyle w:val="IVBEUntertite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IVBEUntertitel2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 w:numId="6">
    <w:abstractNumId w:val="7"/>
  </w:num>
  <w:num w:numId="7">
    <w:abstractNumId w:val="5"/>
  </w:num>
  <w:num w:numId="8">
    <w:abstractNumId w:val="4"/>
  </w:num>
  <w:num w:numId="9">
    <w:abstractNumId w:val="4"/>
  </w:num>
  <w:num w:numId="10">
    <w:abstractNumId w:val="4"/>
  </w:num>
  <w:num w:numId="11">
    <w:abstractNumId w:val="7"/>
  </w:num>
  <w:num w:numId="12">
    <w:abstractNumId w:val="5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 w:numId="17">
    <w:abstractNumId w:val="5"/>
  </w:num>
  <w:num w:numId="18">
    <w:abstractNumId w:val="4"/>
  </w:num>
  <w:num w:numId="19">
    <w:abstractNumId w:val="4"/>
  </w:num>
  <w:num w:numId="20">
    <w:abstractNumId w:val="4"/>
  </w:num>
  <w:num w:numId="21">
    <w:abstractNumId w:val="1"/>
  </w:num>
  <w:num w:numId="22">
    <w:abstractNumId w:val="8"/>
  </w:num>
  <w:num w:numId="23">
    <w:abstractNumId w:val="3"/>
  </w:num>
  <w:num w:numId="24">
    <w:abstractNumId w:val="0"/>
  </w:num>
  <w:num w:numId="25">
    <w:abstractNumId w:val="10"/>
  </w:num>
  <w:num w:numId="26">
    <w:abstractNumId w:val="11"/>
  </w:num>
  <w:num w:numId="27">
    <w:abstractNumId w:val="6"/>
  </w:num>
  <w:num w:numId="28">
    <w:abstractNumId w:val="6"/>
  </w:num>
  <w:num w:numId="29">
    <w:abstractNumId w:val="6"/>
  </w:num>
  <w:num w:numId="30">
    <w:abstractNumId w:val="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/>
  <w:defaultTabStop w:val="709"/>
  <w:hyphenationZone w:val="425"/>
  <w:clickAndTypeStyle w:val="IVBETextNormal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21"/>
    <w:rsid w:val="001C5B3D"/>
    <w:rsid w:val="001C7EC3"/>
    <w:rsid w:val="002738A4"/>
    <w:rsid w:val="00623A4B"/>
    <w:rsid w:val="00651B5E"/>
    <w:rsid w:val="009354D5"/>
    <w:rsid w:val="00A84268"/>
    <w:rsid w:val="00B01D21"/>
    <w:rsid w:val="00BB5000"/>
    <w:rsid w:val="00C468B7"/>
    <w:rsid w:val="00D3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after="17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uiPriority="9" w:unhideWhenUsed="0" w:qFormat="1"/>
    <w:lsdException w:name="heading 2" w:locked="1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/>
    <w:lsdException w:name="caption" w:uiPriority="35" w:qFormat="1"/>
    <w:lsdException w:name="Title" w:locked="1" w:uiPriority="10" w:unhideWhenUsed="0" w:qFormat="1"/>
    <w:lsdException w:name="Default Paragraph Font" w:uiPriority="1"/>
    <w:lsdException w:name="Subtitle" w:locked="1" w:uiPriority="11" w:unhideWhenUsed="0" w:qFormat="1"/>
    <w:lsdException w:name="Strong" w:locked="1" w:uiPriority="22" w:unhideWhenUsed="0" w:qFormat="1"/>
    <w:lsdException w:name="Emphasis" w:locked="1" w:uiPriority="20" w:unhideWhenUsed="0" w:qFormat="1"/>
    <w:lsdException w:name="Table Grid" w:locked="1" w:semiHidden="0" w:uiPriority="0" w:unhideWhenUsed="0"/>
    <w:lsdException w:name="Placeholder Text" w:unhideWhenUsed="0"/>
    <w:lsdException w:name="No Spacing" w:locked="1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uiPriority="34" w:unhideWhenUsed="0" w:qFormat="1"/>
    <w:lsdException w:name="Quote" w:locked="1" w:uiPriority="29" w:unhideWhenUsed="0" w:qFormat="1"/>
    <w:lsdException w:name="Intense Quote" w:locked="1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unhideWhenUsed="0" w:qFormat="1"/>
    <w:lsdException w:name="Intense Emphasis" w:locked="1" w:uiPriority="21" w:unhideWhenUsed="0" w:qFormat="1"/>
    <w:lsdException w:name="Subtle Reference" w:locked="1" w:uiPriority="31" w:unhideWhenUsed="0" w:qFormat="1"/>
    <w:lsdException w:name="Intense Reference" w:locked="1" w:uiPriority="32" w:unhideWhenUsed="0" w:qFormat="1"/>
    <w:lsdException w:name="Book Title" w:locked="1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VBETextNormal">
    <w:name w:val="IVBE_Text Normal"/>
    <w:basedOn w:val="Standard"/>
    <w:qFormat/>
    <w:pPr>
      <w:tabs>
        <w:tab w:val="left" w:pos="5046"/>
      </w:tabs>
    </w:pPr>
    <w:rPr>
      <w:rFonts w:eastAsia="Times New Roman"/>
      <w:lang w:eastAsia="de-CH"/>
    </w:rPr>
  </w:style>
  <w:style w:type="paragraph" w:customStyle="1" w:styleId="IVBEAbsender">
    <w:name w:val="IVBE_Absender"/>
    <w:basedOn w:val="IVBETextNormal"/>
    <w:qFormat/>
    <w:pPr>
      <w:spacing w:after="0" w:line="190" w:lineRule="exact"/>
    </w:pPr>
    <w:rPr>
      <w:sz w:val="14"/>
    </w:rPr>
  </w:style>
  <w:style w:type="paragraph" w:customStyle="1" w:styleId="IVBEAnschrift">
    <w:name w:val="IVBE_Anschrift"/>
    <w:basedOn w:val="IVBETextNormal"/>
    <w:qFormat/>
    <w:pPr>
      <w:tabs>
        <w:tab w:val="clear" w:pos="5046"/>
      </w:tabs>
      <w:spacing w:after="0"/>
    </w:pPr>
    <w:rPr>
      <w:rFonts w:cs="Times New Roman"/>
    </w:rPr>
  </w:style>
  <w:style w:type="paragraph" w:customStyle="1" w:styleId="IVBEAufzhlung">
    <w:name w:val="IVBE_Aufzählung"/>
    <w:basedOn w:val="IVBETextNormal"/>
    <w:qFormat/>
    <w:pPr>
      <w:numPr>
        <w:numId w:val="16"/>
      </w:numPr>
      <w:spacing w:after="0"/>
    </w:pPr>
  </w:style>
  <w:style w:type="paragraph" w:customStyle="1" w:styleId="IVBEAuswahltext">
    <w:name w:val="IVBE_Auswahltext"/>
    <w:basedOn w:val="IVBETextNormal"/>
    <w:next w:val="IVBETextNormal"/>
    <w:qFormat/>
    <w:pPr>
      <w:tabs>
        <w:tab w:val="clear" w:pos="5046"/>
        <w:tab w:val="left" w:pos="227"/>
      </w:tabs>
      <w:ind w:left="227" w:hanging="227"/>
    </w:pPr>
  </w:style>
  <w:style w:type="paragraph" w:customStyle="1" w:styleId="IVBEBeilagen">
    <w:name w:val="IVBE_Beilagen"/>
    <w:basedOn w:val="IVBETextNormal"/>
    <w:qFormat/>
    <w:pPr>
      <w:widowControl w:val="0"/>
      <w:tabs>
        <w:tab w:val="clear" w:pos="5046"/>
      </w:tabs>
      <w:spacing w:before="840" w:after="0"/>
    </w:pPr>
    <w:rPr>
      <w:rFonts w:cs="Times New Roman"/>
    </w:rPr>
  </w:style>
  <w:style w:type="paragraph" w:customStyle="1" w:styleId="IVBEBetreff">
    <w:name w:val="IVBE_Betreff"/>
    <w:basedOn w:val="IVBETextNormal"/>
    <w:next w:val="IVBETextNormal"/>
    <w:qFormat/>
    <w:pPr>
      <w:spacing w:after="280"/>
    </w:pPr>
    <w:rPr>
      <w:b/>
    </w:rPr>
  </w:style>
  <w:style w:type="paragraph" w:customStyle="1" w:styleId="IVBEDatum">
    <w:name w:val="IVBE_Datum"/>
    <w:basedOn w:val="IVBETextNormal"/>
    <w:next w:val="IVBEBetreff"/>
    <w:qFormat/>
    <w:pPr>
      <w:spacing w:after="280"/>
    </w:pPr>
  </w:style>
  <w:style w:type="character" w:customStyle="1" w:styleId="IVBEDokuCode">
    <w:name w:val="IVBE_DokuCode"/>
    <w:qFormat/>
    <w:rPr>
      <w:rFonts w:ascii="Arial" w:hAnsi="Arial"/>
      <w:sz w:val="10"/>
      <w:szCs w:val="10"/>
    </w:rPr>
  </w:style>
  <w:style w:type="paragraph" w:customStyle="1" w:styleId="IVBEFussnote">
    <w:name w:val="IVBE_Fussnote"/>
    <w:basedOn w:val="IVBETextNormal"/>
    <w:qFormat/>
    <w:pPr>
      <w:spacing w:after="0" w:line="240" w:lineRule="auto"/>
    </w:pPr>
  </w:style>
  <w:style w:type="paragraph" w:customStyle="1" w:styleId="IVBEFussnotenzeichen">
    <w:name w:val="IVBE_Fussnotenzeichen"/>
    <w:basedOn w:val="IVBEFussnote"/>
    <w:next w:val="IVBEFussnote"/>
    <w:qFormat/>
    <w:rPr>
      <w:vertAlign w:val="superscript"/>
    </w:rPr>
  </w:style>
  <w:style w:type="table" w:customStyle="1" w:styleId="IVBEGittertest">
    <w:name w:val="IVBE_Gitter_test"/>
    <w:basedOn w:val="NormaleTabelle"/>
    <w:pPr>
      <w:spacing w:before="100" w:beforeAutospacing="1" w:after="100" w:afterAutospacing="1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customStyle="1" w:styleId="IVBEGrussformel">
    <w:name w:val="IVBE_Grussformel"/>
    <w:basedOn w:val="IVBETextNormal"/>
    <w:next w:val="IVBETextNormal"/>
    <w:qFormat/>
    <w:pPr>
      <w:spacing w:after="560"/>
    </w:pPr>
  </w:style>
  <w:style w:type="paragraph" w:customStyle="1" w:styleId="IVBEHaupttitel">
    <w:name w:val="IVBE_Haupttitel"/>
    <w:basedOn w:val="IVBETextNormal"/>
    <w:next w:val="IVBETextNormal"/>
    <w:qFormat/>
    <w:pPr>
      <w:keepNext/>
      <w:spacing w:after="340" w:line="420" w:lineRule="exact"/>
      <w:outlineLvl w:val="0"/>
    </w:pPr>
    <w:rPr>
      <w:b/>
      <w:sz w:val="36"/>
    </w:rPr>
  </w:style>
  <w:style w:type="paragraph" w:customStyle="1" w:styleId="IVBEInhalt">
    <w:name w:val="IVBE_Inhalt"/>
    <w:basedOn w:val="IVBETextNormal"/>
    <w:next w:val="IVBETextNormal"/>
    <w:qFormat/>
    <w:pPr>
      <w:tabs>
        <w:tab w:val="clear" w:pos="5046"/>
        <w:tab w:val="left" w:pos="567"/>
        <w:tab w:val="right" w:pos="9356"/>
      </w:tabs>
      <w:spacing w:after="0"/>
    </w:pPr>
    <w:rPr>
      <w:rFonts w:cs="ArialMT"/>
      <w:szCs w:val="10"/>
    </w:rPr>
  </w:style>
  <w:style w:type="paragraph" w:customStyle="1" w:styleId="IVBEKopfFolgeseiteHoch">
    <w:name w:val="IVBE_Kopf Folgeseite_Hoch"/>
    <w:basedOn w:val="IVBETextNormal"/>
    <w:qFormat/>
    <w:pPr>
      <w:tabs>
        <w:tab w:val="clear" w:pos="5046"/>
        <w:tab w:val="left" w:pos="0"/>
        <w:tab w:val="left" w:pos="8505"/>
      </w:tabs>
      <w:spacing w:after="0" w:line="190" w:lineRule="exact"/>
      <w:ind w:left="-1247"/>
    </w:pPr>
    <w:rPr>
      <w:sz w:val="14"/>
    </w:rPr>
  </w:style>
  <w:style w:type="paragraph" w:customStyle="1" w:styleId="IVBEKopfFolgeseiteQuer">
    <w:name w:val="IVBE_Kopf Folgeseite_Quer"/>
    <w:basedOn w:val="IVBEKopfFolgeseiteHoch"/>
    <w:qFormat/>
    <w:pPr>
      <w:tabs>
        <w:tab w:val="clear" w:pos="8505"/>
        <w:tab w:val="left" w:pos="13438"/>
      </w:tabs>
    </w:pPr>
  </w:style>
  <w:style w:type="paragraph" w:customStyle="1" w:styleId="IVBEKopfSeite1Hoch">
    <w:name w:val="IVBE_Kopf Seite1_Hoch"/>
    <w:basedOn w:val="IVBETextNormal"/>
    <w:qFormat/>
    <w:pPr>
      <w:tabs>
        <w:tab w:val="left" w:pos="0"/>
      </w:tabs>
      <w:spacing w:after="0" w:line="190" w:lineRule="exact"/>
      <w:ind w:left="-1247"/>
    </w:pPr>
    <w:rPr>
      <w:rFonts w:cs="Times New Roman"/>
      <w:sz w:val="14"/>
    </w:rPr>
  </w:style>
  <w:style w:type="paragraph" w:customStyle="1" w:styleId="IVBEKopfSeite1Quer">
    <w:name w:val="IVBE_Kopf Seite1_Quer"/>
    <w:basedOn w:val="IVBEKopfFolgeseiteQuer"/>
    <w:qFormat/>
    <w:pPr>
      <w:tabs>
        <w:tab w:val="clear" w:pos="13438"/>
        <w:tab w:val="left" w:pos="9979"/>
      </w:tabs>
    </w:pPr>
  </w:style>
  <w:style w:type="paragraph" w:customStyle="1" w:styleId="IVBESendeart">
    <w:name w:val="IVBE_Sendeart"/>
    <w:basedOn w:val="IVBEAnschrift"/>
    <w:next w:val="IVBEAnschrift"/>
    <w:qFormat/>
    <w:pPr>
      <w:spacing w:line="240" w:lineRule="auto"/>
    </w:pPr>
    <w:rPr>
      <w:b/>
    </w:rPr>
  </w:style>
  <w:style w:type="paragraph" w:customStyle="1" w:styleId="IVBETextklein">
    <w:name w:val="IVBE_Text klein"/>
    <w:basedOn w:val="IVBEAnschrift"/>
    <w:qFormat/>
    <w:pPr>
      <w:spacing w:line="190" w:lineRule="exact"/>
    </w:pPr>
    <w:rPr>
      <w:sz w:val="14"/>
    </w:rPr>
  </w:style>
  <w:style w:type="paragraph" w:customStyle="1" w:styleId="IVBETextnormalNum">
    <w:name w:val="IVBE_Text normal_Num"/>
    <w:basedOn w:val="IVBETextNormal"/>
    <w:qFormat/>
    <w:pPr>
      <w:numPr>
        <w:numId w:val="21"/>
      </w:numPr>
      <w:tabs>
        <w:tab w:val="clear" w:pos="5046"/>
      </w:tabs>
    </w:pPr>
  </w:style>
  <w:style w:type="paragraph" w:customStyle="1" w:styleId="IVBETextnormalNumFett">
    <w:name w:val="IVBE_Text normal_NumFett"/>
    <w:basedOn w:val="IVBETextnormalNum"/>
    <w:next w:val="IVBETextNormal"/>
    <w:qFormat/>
    <w:pPr>
      <w:keepNext/>
      <w:numPr>
        <w:numId w:val="22"/>
      </w:numPr>
      <w:spacing w:before="170" w:after="0"/>
      <w:ind w:left="340" w:hanging="340"/>
    </w:pPr>
    <w:rPr>
      <w:b/>
    </w:rPr>
  </w:style>
  <w:style w:type="paragraph" w:customStyle="1" w:styleId="IVBETitel">
    <w:name w:val="IVBE_Titel"/>
    <w:basedOn w:val="IVBETextNormal"/>
    <w:next w:val="IVBETextNormal"/>
    <w:link w:val="IVBETitelZchn"/>
    <w:qFormat/>
    <w:pPr>
      <w:keepNext/>
      <w:numPr>
        <w:numId w:val="26"/>
      </w:numPr>
      <w:tabs>
        <w:tab w:val="right" w:pos="9526"/>
      </w:tabs>
      <w:outlineLvl w:val="0"/>
    </w:pPr>
    <w:rPr>
      <w:rFonts w:cs="Arial"/>
      <w:b/>
      <w:sz w:val="26"/>
    </w:rPr>
  </w:style>
  <w:style w:type="paragraph" w:customStyle="1" w:styleId="IVBEbertitel">
    <w:name w:val="IVBE_Übertitel"/>
    <w:basedOn w:val="IVBETextNormal"/>
    <w:next w:val="IVBETextNormal"/>
    <w:qFormat/>
    <w:pPr>
      <w:keepNext/>
      <w:spacing w:line="420" w:lineRule="exact"/>
    </w:pPr>
    <w:rPr>
      <w:sz w:val="36"/>
    </w:rPr>
  </w:style>
  <w:style w:type="paragraph" w:customStyle="1" w:styleId="IVBEUntertitel">
    <w:name w:val="IVBE_Untertitel"/>
    <w:basedOn w:val="IVBETextNormal"/>
    <w:next w:val="IVBETextNormal"/>
    <w:link w:val="IVBEUntertitelZchn"/>
    <w:qFormat/>
    <w:pPr>
      <w:keepNext/>
      <w:numPr>
        <w:ilvl w:val="1"/>
        <w:numId w:val="26"/>
      </w:numPr>
      <w:tabs>
        <w:tab w:val="right" w:pos="9526"/>
      </w:tabs>
      <w:spacing w:after="0" w:line="240" w:lineRule="auto"/>
      <w:outlineLvl w:val="1"/>
    </w:pPr>
    <w:rPr>
      <w:rFonts w:cs="Arial"/>
      <w:b/>
    </w:rPr>
  </w:style>
  <w:style w:type="paragraph" w:customStyle="1" w:styleId="IVBEUntertitel2">
    <w:name w:val="IVBE_Untertitel 2"/>
    <w:basedOn w:val="IVBEUntertitel"/>
    <w:next w:val="IVBETextNormal"/>
    <w:link w:val="IVBEUntertitel2Zchn"/>
    <w:qFormat/>
    <w:pPr>
      <w:numPr>
        <w:ilvl w:val="2"/>
      </w:numPr>
      <w:outlineLvl w:val="2"/>
    </w:pPr>
  </w:style>
  <w:style w:type="table" w:styleId="Tabellenraster">
    <w:name w:val="Table Grid"/>
    <w:basedOn w:val="NormaleTabelle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BEGitter">
    <w:name w:val="IVBE_Gitter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styleId="Kopfzeile">
    <w:name w:val="header"/>
    <w:basedOn w:val="Standard"/>
    <w:link w:val="Kopf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character" w:customStyle="1" w:styleId="IVBEDokuCodeZchn">
    <w:name w:val="IVBE_DokuCode Zchn"/>
    <w:basedOn w:val="Absatz-Standardschriftart"/>
    <w:rPr>
      <w:rFonts w:ascii="Arial" w:hAnsi="Arial" w:cs="ArialMT"/>
      <w:sz w:val="10"/>
      <w:szCs w:val="10"/>
      <w:lang w:val="de-CH" w:eastAsia="de-CH" w:bidi="ar-SA"/>
    </w:rPr>
  </w:style>
  <w:style w:type="character" w:customStyle="1" w:styleId="IVBEUntertitelZchn">
    <w:name w:val="IVBE_Untertitel Zchn"/>
    <w:basedOn w:val="Absatz-Standardschriftart"/>
    <w:link w:val="IVBEUntertitel"/>
    <w:rPr>
      <w:rFonts w:eastAsia="Times New Roman" w:cs="Arial"/>
      <w:b/>
      <w:lang w:eastAsia="de-CH"/>
    </w:rPr>
  </w:style>
  <w:style w:type="numbering" w:styleId="111111">
    <w:name w:val="Outline List 2"/>
    <w:basedOn w:val="KeineListe"/>
    <w:uiPriority w:val="99"/>
    <w:semiHidden/>
    <w:unhideWhenUsed/>
    <w:pPr>
      <w:numPr>
        <w:numId w:val="26"/>
      </w:numPr>
    </w:pPr>
  </w:style>
  <w:style w:type="character" w:customStyle="1" w:styleId="IVBETitelZchn">
    <w:name w:val="IVBE_Titel Zchn"/>
    <w:basedOn w:val="Absatz-Standardschriftart"/>
    <w:link w:val="IVBETitel"/>
    <w:rPr>
      <w:rFonts w:eastAsia="Times New Roman" w:cs="Arial"/>
      <w:b/>
      <w:sz w:val="26"/>
      <w:lang w:eastAsia="de-CH"/>
    </w:rPr>
  </w:style>
  <w:style w:type="character" w:customStyle="1" w:styleId="IVBEUntertitel2Zchn">
    <w:name w:val="IVBE_Untertitel 2 Zchn"/>
    <w:basedOn w:val="IVBEUntertitelZchn"/>
    <w:link w:val="IVBEUntertitel2"/>
    <w:rPr>
      <w:rFonts w:eastAsia="Times New Roman" w:cs="Arial"/>
      <w:b/>
      <w:lang w:eastAsia="de-CH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after="17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uiPriority="9" w:unhideWhenUsed="0" w:qFormat="1"/>
    <w:lsdException w:name="heading 2" w:locked="1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/>
    <w:lsdException w:name="caption" w:uiPriority="35" w:qFormat="1"/>
    <w:lsdException w:name="Title" w:locked="1" w:uiPriority="10" w:unhideWhenUsed="0" w:qFormat="1"/>
    <w:lsdException w:name="Default Paragraph Font" w:uiPriority="1"/>
    <w:lsdException w:name="Subtitle" w:locked="1" w:uiPriority="11" w:unhideWhenUsed="0" w:qFormat="1"/>
    <w:lsdException w:name="Strong" w:locked="1" w:uiPriority="22" w:unhideWhenUsed="0" w:qFormat="1"/>
    <w:lsdException w:name="Emphasis" w:locked="1" w:uiPriority="20" w:unhideWhenUsed="0" w:qFormat="1"/>
    <w:lsdException w:name="Table Grid" w:locked="1" w:semiHidden="0" w:uiPriority="0" w:unhideWhenUsed="0"/>
    <w:lsdException w:name="Placeholder Text" w:unhideWhenUsed="0"/>
    <w:lsdException w:name="No Spacing" w:locked="1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uiPriority="34" w:unhideWhenUsed="0" w:qFormat="1"/>
    <w:lsdException w:name="Quote" w:locked="1" w:uiPriority="29" w:unhideWhenUsed="0" w:qFormat="1"/>
    <w:lsdException w:name="Intense Quote" w:locked="1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unhideWhenUsed="0" w:qFormat="1"/>
    <w:lsdException w:name="Intense Emphasis" w:locked="1" w:uiPriority="21" w:unhideWhenUsed="0" w:qFormat="1"/>
    <w:lsdException w:name="Subtle Reference" w:locked="1" w:uiPriority="31" w:unhideWhenUsed="0" w:qFormat="1"/>
    <w:lsdException w:name="Intense Reference" w:locked="1" w:uiPriority="32" w:unhideWhenUsed="0" w:qFormat="1"/>
    <w:lsdException w:name="Book Title" w:locked="1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VBETextNormal">
    <w:name w:val="IVBE_Text Normal"/>
    <w:basedOn w:val="Standard"/>
    <w:qFormat/>
    <w:pPr>
      <w:tabs>
        <w:tab w:val="left" w:pos="5046"/>
      </w:tabs>
    </w:pPr>
    <w:rPr>
      <w:rFonts w:eastAsia="Times New Roman"/>
      <w:lang w:eastAsia="de-CH"/>
    </w:rPr>
  </w:style>
  <w:style w:type="paragraph" w:customStyle="1" w:styleId="IVBEAbsender">
    <w:name w:val="IVBE_Absender"/>
    <w:basedOn w:val="IVBETextNormal"/>
    <w:qFormat/>
    <w:pPr>
      <w:spacing w:after="0" w:line="190" w:lineRule="exact"/>
    </w:pPr>
    <w:rPr>
      <w:sz w:val="14"/>
    </w:rPr>
  </w:style>
  <w:style w:type="paragraph" w:customStyle="1" w:styleId="IVBEAnschrift">
    <w:name w:val="IVBE_Anschrift"/>
    <w:basedOn w:val="IVBETextNormal"/>
    <w:qFormat/>
    <w:pPr>
      <w:tabs>
        <w:tab w:val="clear" w:pos="5046"/>
      </w:tabs>
      <w:spacing w:after="0"/>
    </w:pPr>
    <w:rPr>
      <w:rFonts w:cs="Times New Roman"/>
    </w:rPr>
  </w:style>
  <w:style w:type="paragraph" w:customStyle="1" w:styleId="IVBEAufzhlung">
    <w:name w:val="IVBE_Aufzählung"/>
    <w:basedOn w:val="IVBETextNormal"/>
    <w:qFormat/>
    <w:pPr>
      <w:numPr>
        <w:numId w:val="16"/>
      </w:numPr>
      <w:spacing w:after="0"/>
    </w:pPr>
  </w:style>
  <w:style w:type="paragraph" w:customStyle="1" w:styleId="IVBEAuswahltext">
    <w:name w:val="IVBE_Auswahltext"/>
    <w:basedOn w:val="IVBETextNormal"/>
    <w:next w:val="IVBETextNormal"/>
    <w:qFormat/>
    <w:pPr>
      <w:tabs>
        <w:tab w:val="clear" w:pos="5046"/>
        <w:tab w:val="left" w:pos="227"/>
      </w:tabs>
      <w:ind w:left="227" w:hanging="227"/>
    </w:pPr>
  </w:style>
  <w:style w:type="paragraph" w:customStyle="1" w:styleId="IVBEBeilagen">
    <w:name w:val="IVBE_Beilagen"/>
    <w:basedOn w:val="IVBETextNormal"/>
    <w:qFormat/>
    <w:pPr>
      <w:widowControl w:val="0"/>
      <w:tabs>
        <w:tab w:val="clear" w:pos="5046"/>
      </w:tabs>
      <w:spacing w:before="840" w:after="0"/>
    </w:pPr>
    <w:rPr>
      <w:rFonts w:cs="Times New Roman"/>
    </w:rPr>
  </w:style>
  <w:style w:type="paragraph" w:customStyle="1" w:styleId="IVBEBetreff">
    <w:name w:val="IVBE_Betreff"/>
    <w:basedOn w:val="IVBETextNormal"/>
    <w:next w:val="IVBETextNormal"/>
    <w:qFormat/>
    <w:pPr>
      <w:spacing w:after="280"/>
    </w:pPr>
    <w:rPr>
      <w:b/>
    </w:rPr>
  </w:style>
  <w:style w:type="paragraph" w:customStyle="1" w:styleId="IVBEDatum">
    <w:name w:val="IVBE_Datum"/>
    <w:basedOn w:val="IVBETextNormal"/>
    <w:next w:val="IVBEBetreff"/>
    <w:qFormat/>
    <w:pPr>
      <w:spacing w:after="280"/>
    </w:pPr>
  </w:style>
  <w:style w:type="character" w:customStyle="1" w:styleId="IVBEDokuCode">
    <w:name w:val="IVBE_DokuCode"/>
    <w:qFormat/>
    <w:rPr>
      <w:rFonts w:ascii="Arial" w:hAnsi="Arial"/>
      <w:sz w:val="10"/>
      <w:szCs w:val="10"/>
    </w:rPr>
  </w:style>
  <w:style w:type="paragraph" w:customStyle="1" w:styleId="IVBEFussnote">
    <w:name w:val="IVBE_Fussnote"/>
    <w:basedOn w:val="IVBETextNormal"/>
    <w:qFormat/>
    <w:pPr>
      <w:spacing w:after="0" w:line="240" w:lineRule="auto"/>
    </w:pPr>
  </w:style>
  <w:style w:type="paragraph" w:customStyle="1" w:styleId="IVBEFussnotenzeichen">
    <w:name w:val="IVBE_Fussnotenzeichen"/>
    <w:basedOn w:val="IVBEFussnote"/>
    <w:next w:val="IVBEFussnote"/>
    <w:qFormat/>
    <w:rPr>
      <w:vertAlign w:val="superscript"/>
    </w:rPr>
  </w:style>
  <w:style w:type="table" w:customStyle="1" w:styleId="IVBEGittertest">
    <w:name w:val="IVBE_Gitter_test"/>
    <w:basedOn w:val="NormaleTabelle"/>
    <w:pPr>
      <w:spacing w:before="100" w:beforeAutospacing="1" w:after="100" w:afterAutospacing="1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customStyle="1" w:styleId="IVBEGrussformel">
    <w:name w:val="IVBE_Grussformel"/>
    <w:basedOn w:val="IVBETextNormal"/>
    <w:next w:val="IVBETextNormal"/>
    <w:qFormat/>
    <w:pPr>
      <w:spacing w:after="560"/>
    </w:pPr>
  </w:style>
  <w:style w:type="paragraph" w:customStyle="1" w:styleId="IVBEHaupttitel">
    <w:name w:val="IVBE_Haupttitel"/>
    <w:basedOn w:val="IVBETextNormal"/>
    <w:next w:val="IVBETextNormal"/>
    <w:qFormat/>
    <w:pPr>
      <w:keepNext/>
      <w:spacing w:after="340" w:line="420" w:lineRule="exact"/>
      <w:outlineLvl w:val="0"/>
    </w:pPr>
    <w:rPr>
      <w:b/>
      <w:sz w:val="36"/>
    </w:rPr>
  </w:style>
  <w:style w:type="paragraph" w:customStyle="1" w:styleId="IVBEInhalt">
    <w:name w:val="IVBE_Inhalt"/>
    <w:basedOn w:val="IVBETextNormal"/>
    <w:next w:val="IVBETextNormal"/>
    <w:qFormat/>
    <w:pPr>
      <w:tabs>
        <w:tab w:val="clear" w:pos="5046"/>
        <w:tab w:val="left" w:pos="567"/>
        <w:tab w:val="right" w:pos="9356"/>
      </w:tabs>
      <w:spacing w:after="0"/>
    </w:pPr>
    <w:rPr>
      <w:rFonts w:cs="ArialMT"/>
      <w:szCs w:val="10"/>
    </w:rPr>
  </w:style>
  <w:style w:type="paragraph" w:customStyle="1" w:styleId="IVBEKopfFolgeseiteHoch">
    <w:name w:val="IVBE_Kopf Folgeseite_Hoch"/>
    <w:basedOn w:val="IVBETextNormal"/>
    <w:qFormat/>
    <w:pPr>
      <w:tabs>
        <w:tab w:val="clear" w:pos="5046"/>
        <w:tab w:val="left" w:pos="0"/>
        <w:tab w:val="left" w:pos="8505"/>
      </w:tabs>
      <w:spacing w:after="0" w:line="190" w:lineRule="exact"/>
      <w:ind w:left="-1247"/>
    </w:pPr>
    <w:rPr>
      <w:sz w:val="14"/>
    </w:rPr>
  </w:style>
  <w:style w:type="paragraph" w:customStyle="1" w:styleId="IVBEKopfFolgeseiteQuer">
    <w:name w:val="IVBE_Kopf Folgeseite_Quer"/>
    <w:basedOn w:val="IVBEKopfFolgeseiteHoch"/>
    <w:qFormat/>
    <w:pPr>
      <w:tabs>
        <w:tab w:val="clear" w:pos="8505"/>
        <w:tab w:val="left" w:pos="13438"/>
      </w:tabs>
    </w:pPr>
  </w:style>
  <w:style w:type="paragraph" w:customStyle="1" w:styleId="IVBEKopfSeite1Hoch">
    <w:name w:val="IVBE_Kopf Seite1_Hoch"/>
    <w:basedOn w:val="IVBETextNormal"/>
    <w:qFormat/>
    <w:pPr>
      <w:tabs>
        <w:tab w:val="left" w:pos="0"/>
      </w:tabs>
      <w:spacing w:after="0" w:line="190" w:lineRule="exact"/>
      <w:ind w:left="-1247"/>
    </w:pPr>
    <w:rPr>
      <w:rFonts w:cs="Times New Roman"/>
      <w:sz w:val="14"/>
    </w:rPr>
  </w:style>
  <w:style w:type="paragraph" w:customStyle="1" w:styleId="IVBEKopfSeite1Quer">
    <w:name w:val="IVBE_Kopf Seite1_Quer"/>
    <w:basedOn w:val="IVBEKopfFolgeseiteQuer"/>
    <w:qFormat/>
    <w:pPr>
      <w:tabs>
        <w:tab w:val="clear" w:pos="13438"/>
        <w:tab w:val="left" w:pos="9979"/>
      </w:tabs>
    </w:pPr>
  </w:style>
  <w:style w:type="paragraph" w:customStyle="1" w:styleId="IVBESendeart">
    <w:name w:val="IVBE_Sendeart"/>
    <w:basedOn w:val="IVBEAnschrift"/>
    <w:next w:val="IVBEAnschrift"/>
    <w:qFormat/>
    <w:pPr>
      <w:spacing w:line="240" w:lineRule="auto"/>
    </w:pPr>
    <w:rPr>
      <w:b/>
    </w:rPr>
  </w:style>
  <w:style w:type="paragraph" w:customStyle="1" w:styleId="IVBETextklein">
    <w:name w:val="IVBE_Text klein"/>
    <w:basedOn w:val="IVBEAnschrift"/>
    <w:qFormat/>
    <w:pPr>
      <w:spacing w:line="190" w:lineRule="exact"/>
    </w:pPr>
    <w:rPr>
      <w:sz w:val="14"/>
    </w:rPr>
  </w:style>
  <w:style w:type="paragraph" w:customStyle="1" w:styleId="IVBETextnormalNum">
    <w:name w:val="IVBE_Text normal_Num"/>
    <w:basedOn w:val="IVBETextNormal"/>
    <w:qFormat/>
    <w:pPr>
      <w:numPr>
        <w:numId w:val="21"/>
      </w:numPr>
      <w:tabs>
        <w:tab w:val="clear" w:pos="5046"/>
      </w:tabs>
    </w:pPr>
  </w:style>
  <w:style w:type="paragraph" w:customStyle="1" w:styleId="IVBETextnormalNumFett">
    <w:name w:val="IVBE_Text normal_NumFett"/>
    <w:basedOn w:val="IVBETextnormalNum"/>
    <w:next w:val="IVBETextNormal"/>
    <w:qFormat/>
    <w:pPr>
      <w:keepNext/>
      <w:numPr>
        <w:numId w:val="22"/>
      </w:numPr>
      <w:spacing w:before="170" w:after="0"/>
      <w:ind w:left="340" w:hanging="340"/>
    </w:pPr>
    <w:rPr>
      <w:b/>
    </w:rPr>
  </w:style>
  <w:style w:type="paragraph" w:customStyle="1" w:styleId="IVBETitel">
    <w:name w:val="IVBE_Titel"/>
    <w:basedOn w:val="IVBETextNormal"/>
    <w:next w:val="IVBETextNormal"/>
    <w:link w:val="IVBETitelZchn"/>
    <w:qFormat/>
    <w:pPr>
      <w:keepNext/>
      <w:numPr>
        <w:numId w:val="26"/>
      </w:numPr>
      <w:tabs>
        <w:tab w:val="right" w:pos="9526"/>
      </w:tabs>
      <w:outlineLvl w:val="0"/>
    </w:pPr>
    <w:rPr>
      <w:rFonts w:cs="Arial"/>
      <w:b/>
      <w:sz w:val="26"/>
    </w:rPr>
  </w:style>
  <w:style w:type="paragraph" w:customStyle="1" w:styleId="IVBEbertitel">
    <w:name w:val="IVBE_Übertitel"/>
    <w:basedOn w:val="IVBETextNormal"/>
    <w:next w:val="IVBETextNormal"/>
    <w:qFormat/>
    <w:pPr>
      <w:keepNext/>
      <w:spacing w:line="420" w:lineRule="exact"/>
    </w:pPr>
    <w:rPr>
      <w:sz w:val="36"/>
    </w:rPr>
  </w:style>
  <w:style w:type="paragraph" w:customStyle="1" w:styleId="IVBEUntertitel">
    <w:name w:val="IVBE_Untertitel"/>
    <w:basedOn w:val="IVBETextNormal"/>
    <w:next w:val="IVBETextNormal"/>
    <w:link w:val="IVBEUntertitelZchn"/>
    <w:qFormat/>
    <w:pPr>
      <w:keepNext/>
      <w:numPr>
        <w:ilvl w:val="1"/>
        <w:numId w:val="26"/>
      </w:numPr>
      <w:tabs>
        <w:tab w:val="right" w:pos="9526"/>
      </w:tabs>
      <w:spacing w:after="0" w:line="240" w:lineRule="auto"/>
      <w:outlineLvl w:val="1"/>
    </w:pPr>
    <w:rPr>
      <w:rFonts w:cs="Arial"/>
      <w:b/>
    </w:rPr>
  </w:style>
  <w:style w:type="paragraph" w:customStyle="1" w:styleId="IVBEUntertitel2">
    <w:name w:val="IVBE_Untertitel 2"/>
    <w:basedOn w:val="IVBEUntertitel"/>
    <w:next w:val="IVBETextNormal"/>
    <w:link w:val="IVBEUntertitel2Zchn"/>
    <w:qFormat/>
    <w:pPr>
      <w:numPr>
        <w:ilvl w:val="2"/>
      </w:numPr>
      <w:outlineLvl w:val="2"/>
    </w:pPr>
  </w:style>
  <w:style w:type="table" w:styleId="Tabellenraster">
    <w:name w:val="Table Grid"/>
    <w:basedOn w:val="NormaleTabelle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BEGitter">
    <w:name w:val="IVBE_Gitter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styleId="Kopfzeile">
    <w:name w:val="header"/>
    <w:basedOn w:val="Standard"/>
    <w:link w:val="Kopf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character" w:customStyle="1" w:styleId="IVBEDokuCodeZchn">
    <w:name w:val="IVBE_DokuCode Zchn"/>
    <w:basedOn w:val="Absatz-Standardschriftart"/>
    <w:rPr>
      <w:rFonts w:ascii="Arial" w:hAnsi="Arial" w:cs="ArialMT"/>
      <w:sz w:val="10"/>
      <w:szCs w:val="10"/>
      <w:lang w:val="de-CH" w:eastAsia="de-CH" w:bidi="ar-SA"/>
    </w:rPr>
  </w:style>
  <w:style w:type="character" w:customStyle="1" w:styleId="IVBEUntertitelZchn">
    <w:name w:val="IVBE_Untertitel Zchn"/>
    <w:basedOn w:val="Absatz-Standardschriftart"/>
    <w:link w:val="IVBEUntertitel"/>
    <w:rPr>
      <w:rFonts w:eastAsia="Times New Roman" w:cs="Arial"/>
      <w:b/>
      <w:lang w:eastAsia="de-CH"/>
    </w:rPr>
  </w:style>
  <w:style w:type="numbering" w:styleId="111111">
    <w:name w:val="Outline List 2"/>
    <w:basedOn w:val="KeineListe"/>
    <w:uiPriority w:val="99"/>
    <w:semiHidden/>
    <w:unhideWhenUsed/>
    <w:pPr>
      <w:numPr>
        <w:numId w:val="26"/>
      </w:numPr>
    </w:pPr>
  </w:style>
  <w:style w:type="character" w:customStyle="1" w:styleId="IVBETitelZchn">
    <w:name w:val="IVBE_Titel Zchn"/>
    <w:basedOn w:val="Absatz-Standardschriftart"/>
    <w:link w:val="IVBETitel"/>
    <w:rPr>
      <w:rFonts w:eastAsia="Times New Roman" w:cs="Arial"/>
      <w:b/>
      <w:sz w:val="26"/>
      <w:lang w:eastAsia="de-CH"/>
    </w:rPr>
  </w:style>
  <w:style w:type="character" w:customStyle="1" w:styleId="IVBEUntertitel2Zchn">
    <w:name w:val="IVBE_Untertitel 2 Zchn"/>
    <w:basedOn w:val="IVBEUntertitelZchn"/>
    <w:link w:val="IVBEUntertitel2"/>
    <w:rPr>
      <w:rFonts w:eastAsia="Times New Roman" w:cs="Arial"/>
      <w:b/>
      <w:lang w:eastAsia="de-CH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adja.troesch@ivbe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358E-464C-479A-A5A9-DB929185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Kanton Bern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Aebi Doris</dc:creator>
  <cp:lastModifiedBy>Andrea Lüthi</cp:lastModifiedBy>
  <cp:revision>6</cp:revision>
  <cp:lastPrinted>2015-03-11T12:24:00Z</cp:lastPrinted>
  <dcterms:created xsi:type="dcterms:W3CDTF">2015-04-29T07:56:00Z</dcterms:created>
  <dcterms:modified xsi:type="dcterms:W3CDTF">2015-04-29T08:11:00Z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LinkSource">
    <vt:lpwstr>\\ivbe.local\Daten\IVBE-Daten\Pool\Vorlagen_W7\IVBE 1 Allgemein</vt:lpwstr>
  </property>
</Properties>
</file>