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47" w:rsidRDefault="00E35E47" w:rsidP="00985AC9">
      <w:pPr>
        <w:rPr>
          <w:sz w:val="10"/>
          <w:szCs w:val="10"/>
        </w:rPr>
      </w:pPr>
    </w:p>
    <w:p w:rsidR="003C6FC2" w:rsidRDefault="003C6FC2" w:rsidP="003C6FC2">
      <w:pPr>
        <w:tabs>
          <w:tab w:val="left" w:pos="1474"/>
        </w:tabs>
        <w:rPr>
          <w:sz w:val="22"/>
        </w:rPr>
      </w:pPr>
      <w:bookmarkStart w:id="0" w:name="KlientWohnsitzAdresseMehrzeilig"/>
      <w:bookmarkStart w:id="1" w:name="_GoBack"/>
      <w:bookmarkEnd w:id="1"/>
      <w:r>
        <w:rPr>
          <w:sz w:val="22"/>
        </w:rPr>
        <w:t>Klient</w:t>
      </w:r>
      <w:r w:rsidR="00BD7957">
        <w:rPr>
          <w:sz w:val="22"/>
        </w:rPr>
        <w:t xml:space="preserve"> </w:t>
      </w:r>
      <w:r>
        <w:rPr>
          <w:sz w:val="22"/>
        </w:rPr>
        <w:t>Adresse</w:t>
      </w:r>
      <w:r w:rsidR="00BD7957">
        <w:rPr>
          <w:sz w:val="22"/>
        </w:rPr>
        <w:t xml:space="preserve"> </w:t>
      </w:r>
      <w:bookmarkEnd w:id="0"/>
      <w:r w:rsidR="00E40651">
        <w:rPr>
          <w:sz w:val="22"/>
        </w:rPr>
        <w:t>Wohnsitz</w:t>
      </w:r>
    </w:p>
    <w:p w:rsidR="003C6FC2" w:rsidRDefault="00913D6D" w:rsidP="003C6FC2">
      <w:pPr>
        <w:tabs>
          <w:tab w:val="left" w:pos="1474"/>
        </w:tabs>
        <w:rPr>
          <w:sz w:val="22"/>
        </w:rPr>
      </w:pPr>
      <w:r>
        <w:rPr>
          <w:sz w:val="22"/>
        </w:rPr>
        <w:t xml:space="preserve">Versicherten-Nr. </w:t>
      </w:r>
      <w:bookmarkStart w:id="2" w:name="KlientVersichertennummer"/>
      <w:r>
        <w:rPr>
          <w:sz w:val="22"/>
        </w:rPr>
        <w:t>Klient</w:t>
      </w:r>
      <w:r w:rsidR="00BD7957">
        <w:rPr>
          <w:sz w:val="22"/>
        </w:rPr>
        <w:t xml:space="preserve"> </w:t>
      </w:r>
      <w:bookmarkEnd w:id="2"/>
    </w:p>
    <w:p w:rsidR="008971EB" w:rsidRDefault="008971EB" w:rsidP="00985AC9">
      <w:pPr>
        <w:rPr>
          <w:b/>
          <w:sz w:val="22"/>
          <w:szCs w:val="22"/>
        </w:rPr>
      </w:pPr>
    </w:p>
    <w:p w:rsidR="008971EB" w:rsidRDefault="008971EB" w:rsidP="00985AC9">
      <w:pPr>
        <w:rPr>
          <w:b/>
          <w:sz w:val="22"/>
          <w:szCs w:val="22"/>
        </w:rPr>
      </w:pPr>
    </w:p>
    <w:p w:rsidR="008971EB" w:rsidRDefault="008971EB" w:rsidP="00985AC9">
      <w:pPr>
        <w:rPr>
          <w:b/>
          <w:sz w:val="22"/>
          <w:szCs w:val="22"/>
        </w:rPr>
      </w:pPr>
    </w:p>
    <w:p w:rsidR="000D1DA3" w:rsidRDefault="000D1DA3" w:rsidP="00985AC9">
      <w:pPr>
        <w:rPr>
          <w:b/>
          <w:sz w:val="22"/>
          <w:szCs w:val="22"/>
        </w:rPr>
      </w:pPr>
    </w:p>
    <w:p w:rsidR="00031526" w:rsidRPr="00E35E47" w:rsidRDefault="00E35E47" w:rsidP="00985AC9">
      <w:pPr>
        <w:rPr>
          <w:b/>
          <w:sz w:val="22"/>
          <w:szCs w:val="22"/>
        </w:rPr>
      </w:pPr>
      <w:r w:rsidRPr="00E35E47">
        <w:rPr>
          <w:b/>
          <w:sz w:val="22"/>
          <w:szCs w:val="22"/>
        </w:rPr>
        <w:t>Einschreiben</w:t>
      </w:r>
    </w:p>
    <w:p w:rsidR="00BD7957" w:rsidRDefault="00BD7957" w:rsidP="00985AC9">
      <w:pPr>
        <w:rPr>
          <w:sz w:val="22"/>
          <w:szCs w:val="22"/>
        </w:rPr>
      </w:pPr>
      <w:bookmarkStart w:id="3" w:name="AdressatAdresseMehrzeilig"/>
      <w:r>
        <w:rPr>
          <w:sz w:val="22"/>
          <w:szCs w:val="22"/>
        </w:rPr>
        <w:t>Vorname Name</w:t>
      </w:r>
    </w:p>
    <w:p w:rsidR="00031526" w:rsidRPr="00031526" w:rsidRDefault="00220546" w:rsidP="00985AC9">
      <w:pPr>
        <w:rPr>
          <w:sz w:val="22"/>
          <w:szCs w:val="22"/>
        </w:rPr>
      </w:pPr>
      <w:r>
        <w:rPr>
          <w:sz w:val="22"/>
          <w:szCs w:val="22"/>
        </w:rPr>
        <w:t>Adresse</w:t>
      </w:r>
      <w:bookmarkEnd w:id="3"/>
    </w:p>
    <w:p w:rsidR="00031526" w:rsidRPr="00031526" w:rsidRDefault="00031526" w:rsidP="00985AC9">
      <w:pPr>
        <w:rPr>
          <w:sz w:val="22"/>
          <w:szCs w:val="22"/>
        </w:rPr>
      </w:pPr>
    </w:p>
    <w:p w:rsidR="00031526" w:rsidRDefault="00031526" w:rsidP="00985AC9">
      <w:pPr>
        <w:rPr>
          <w:sz w:val="22"/>
          <w:szCs w:val="22"/>
        </w:rPr>
      </w:pPr>
    </w:p>
    <w:p w:rsidR="00A82C25" w:rsidRPr="00A55736" w:rsidRDefault="00A82C25" w:rsidP="00985AC9">
      <w:pPr>
        <w:rPr>
          <w:sz w:val="22"/>
          <w:szCs w:val="22"/>
        </w:rPr>
      </w:pPr>
    </w:p>
    <w:p w:rsidR="0099543A" w:rsidRPr="00A55736" w:rsidRDefault="0099543A" w:rsidP="00985AC9">
      <w:pPr>
        <w:rPr>
          <w:sz w:val="22"/>
          <w:szCs w:val="22"/>
        </w:rPr>
      </w:pPr>
    </w:p>
    <w:p w:rsidR="000117DC" w:rsidRPr="00031526" w:rsidRDefault="000117DC" w:rsidP="000117DC">
      <w:pPr>
        <w:rPr>
          <w:sz w:val="22"/>
          <w:szCs w:val="22"/>
        </w:rPr>
      </w:pPr>
      <w:bookmarkStart w:id="4" w:name="DatumHeute2"/>
      <w:r>
        <w:rPr>
          <w:sz w:val="22"/>
          <w:szCs w:val="22"/>
        </w:rPr>
        <w:t>Datum</w:t>
      </w:r>
      <w:bookmarkEnd w:id="4"/>
      <w:r>
        <w:rPr>
          <w:sz w:val="22"/>
          <w:szCs w:val="22"/>
        </w:rPr>
        <w:t>/</w:t>
      </w:r>
      <w:bookmarkStart w:id="5" w:name="BenutzerKuerzel"/>
      <w:r w:rsidR="00BD7957">
        <w:rPr>
          <w:sz w:val="22"/>
          <w:szCs w:val="22"/>
        </w:rPr>
        <w:t>Kü</w:t>
      </w:r>
      <w:r>
        <w:rPr>
          <w:sz w:val="22"/>
          <w:szCs w:val="22"/>
        </w:rPr>
        <w:t>rzel</w:t>
      </w:r>
      <w:bookmarkEnd w:id="5"/>
    </w:p>
    <w:p w:rsidR="00031526" w:rsidRPr="00031526" w:rsidRDefault="00031526" w:rsidP="00031526">
      <w:pPr>
        <w:tabs>
          <w:tab w:val="left" w:pos="5220"/>
        </w:tabs>
        <w:rPr>
          <w:sz w:val="22"/>
          <w:szCs w:val="22"/>
        </w:rPr>
      </w:pPr>
    </w:p>
    <w:p w:rsidR="00031526" w:rsidRPr="00031526" w:rsidRDefault="00031526" w:rsidP="00031526">
      <w:pPr>
        <w:tabs>
          <w:tab w:val="left" w:pos="5220"/>
        </w:tabs>
        <w:rPr>
          <w:sz w:val="22"/>
          <w:szCs w:val="22"/>
        </w:rPr>
      </w:pPr>
    </w:p>
    <w:p w:rsidR="00031526" w:rsidRPr="00031526" w:rsidRDefault="00031526" w:rsidP="00031526">
      <w:pPr>
        <w:tabs>
          <w:tab w:val="left" w:pos="5220"/>
        </w:tabs>
        <w:rPr>
          <w:sz w:val="22"/>
          <w:szCs w:val="22"/>
        </w:rPr>
      </w:pPr>
    </w:p>
    <w:p w:rsidR="00E35E47" w:rsidRDefault="00B37DE7" w:rsidP="00540474">
      <w:pPr>
        <w:pStyle w:val="berschrift3"/>
        <w:shd w:val="clear" w:color="auto" w:fill="BFBFBF" w:themeFill="background1" w:themeFillShade="BF"/>
        <w:jc w:val="left"/>
        <w:rPr>
          <w:i w:val="0"/>
          <w:sz w:val="22"/>
          <w:u w:val="none"/>
        </w:rPr>
      </w:pPr>
      <w:r>
        <w:rPr>
          <w:i w:val="0"/>
          <w:sz w:val="22"/>
          <w:u w:val="none"/>
        </w:rPr>
        <w:t xml:space="preserve">Zahlungsauftrag </w:t>
      </w:r>
      <w:r w:rsidR="00E35E47">
        <w:rPr>
          <w:i w:val="0"/>
          <w:sz w:val="22"/>
          <w:u w:val="none"/>
        </w:rPr>
        <w:t>der Leistungen der Arbeitslosenversicherung</w:t>
      </w:r>
    </w:p>
    <w:p w:rsidR="00E35E47" w:rsidRDefault="00E35E47" w:rsidP="00540474">
      <w:pPr>
        <w:shd w:val="clear" w:color="auto" w:fill="BFBFBF" w:themeFill="background1" w:themeFillShade="BF"/>
        <w:tabs>
          <w:tab w:val="left" w:pos="5529"/>
        </w:tabs>
        <w:rPr>
          <w:sz w:val="22"/>
        </w:rPr>
      </w:pPr>
    </w:p>
    <w:p w:rsidR="00E35E47" w:rsidRDefault="00E35E47" w:rsidP="00540474">
      <w:pPr>
        <w:shd w:val="clear" w:color="auto" w:fill="BFBFBF" w:themeFill="background1" w:themeFillShade="BF"/>
        <w:tabs>
          <w:tab w:val="left" w:pos="5529"/>
        </w:tabs>
        <w:rPr>
          <w:sz w:val="22"/>
        </w:rPr>
      </w:pPr>
    </w:p>
    <w:p w:rsidR="00E35E47" w:rsidRDefault="00E35E47" w:rsidP="00540474">
      <w:pPr>
        <w:shd w:val="clear" w:color="auto" w:fill="BFBFBF" w:themeFill="background1" w:themeFillShade="BF"/>
        <w:tabs>
          <w:tab w:val="left" w:pos="5529"/>
        </w:tabs>
        <w:rPr>
          <w:sz w:val="22"/>
        </w:rPr>
      </w:pPr>
      <w:r>
        <w:rPr>
          <w:sz w:val="22"/>
        </w:rPr>
        <w:t>Sehr geehrte Damen und Herren</w:t>
      </w:r>
    </w:p>
    <w:p w:rsidR="00E35E47" w:rsidRDefault="00E35E47" w:rsidP="00540474">
      <w:pPr>
        <w:shd w:val="clear" w:color="auto" w:fill="BFBFBF" w:themeFill="background1" w:themeFillShade="BF"/>
        <w:tabs>
          <w:tab w:val="left" w:pos="5529"/>
        </w:tabs>
        <w:rPr>
          <w:sz w:val="22"/>
        </w:rPr>
      </w:pPr>
    </w:p>
    <w:p w:rsidR="007C51F6" w:rsidRDefault="004F70BD" w:rsidP="00540474">
      <w:pPr>
        <w:shd w:val="clear" w:color="auto" w:fill="BFBFBF" w:themeFill="background1" w:themeFillShade="BF"/>
        <w:tabs>
          <w:tab w:val="left" w:pos="5529"/>
        </w:tabs>
        <w:spacing w:after="120"/>
        <w:rPr>
          <w:sz w:val="22"/>
        </w:rPr>
      </w:pPr>
      <w:r>
        <w:rPr>
          <w:sz w:val="22"/>
        </w:rPr>
        <w:t xml:space="preserve">Hiermit beauftrage </w:t>
      </w:r>
      <w:r w:rsidR="00B37DE7">
        <w:rPr>
          <w:sz w:val="22"/>
        </w:rPr>
        <w:t xml:space="preserve">ich </w:t>
      </w:r>
      <w:r>
        <w:rPr>
          <w:sz w:val="22"/>
        </w:rPr>
        <w:t xml:space="preserve">die </w:t>
      </w:r>
      <w:r w:rsidR="00E35E47">
        <w:rPr>
          <w:sz w:val="22"/>
        </w:rPr>
        <w:t>Arbeitslosenversicherung</w:t>
      </w:r>
      <w:r>
        <w:rPr>
          <w:sz w:val="22"/>
        </w:rPr>
        <w:t>, meine Ansprüche</w:t>
      </w:r>
      <w:r w:rsidR="00E35E47">
        <w:rPr>
          <w:sz w:val="22"/>
        </w:rPr>
        <w:t xml:space="preserve"> </w:t>
      </w:r>
      <w:r>
        <w:rPr>
          <w:sz w:val="22"/>
        </w:rPr>
        <w:t xml:space="preserve">ab &lt;Datum&gt; </w:t>
      </w:r>
      <w:r w:rsidR="007C51F6">
        <w:rPr>
          <w:sz w:val="22"/>
        </w:rPr>
        <w:t>in jenem Umfang an den</w:t>
      </w:r>
      <w:r w:rsidR="00E35E47">
        <w:rPr>
          <w:sz w:val="22"/>
        </w:rPr>
        <w:t xml:space="preserve"> </w:t>
      </w:r>
    </w:p>
    <w:p w:rsidR="007C51F6" w:rsidRDefault="007C51F6" w:rsidP="00540474">
      <w:pPr>
        <w:shd w:val="clear" w:color="auto" w:fill="BFBFBF" w:themeFill="background1" w:themeFillShade="BF"/>
        <w:tabs>
          <w:tab w:val="left" w:pos="5529"/>
        </w:tabs>
        <w:spacing w:after="120"/>
        <w:rPr>
          <w:sz w:val="22"/>
        </w:rPr>
      </w:pPr>
      <w:r>
        <w:rPr>
          <w:sz w:val="22"/>
        </w:rPr>
        <w:t>Sozialdienst/</w:t>
      </w:r>
      <w:r w:rsidR="00E35E47">
        <w:rPr>
          <w:sz w:val="22"/>
        </w:rPr>
        <w:t>Gemeinde</w:t>
      </w:r>
      <w:r>
        <w:rPr>
          <w:sz w:val="22"/>
        </w:rPr>
        <w:t>/</w:t>
      </w:r>
      <w:r w:rsidR="00B37DE7">
        <w:rPr>
          <w:sz w:val="22"/>
        </w:rPr>
        <w:t>Adresse</w:t>
      </w:r>
      <w:r>
        <w:rPr>
          <w:sz w:val="22"/>
        </w:rPr>
        <w:t>/</w:t>
      </w:r>
      <w:r w:rsidR="00B37DE7">
        <w:rPr>
          <w:sz w:val="22"/>
        </w:rPr>
        <w:t>Konto</w:t>
      </w:r>
    </w:p>
    <w:p w:rsidR="00E35E47" w:rsidRDefault="004F70BD" w:rsidP="00540474">
      <w:pPr>
        <w:shd w:val="clear" w:color="auto" w:fill="BFBFBF" w:themeFill="background1" w:themeFillShade="BF"/>
        <w:tabs>
          <w:tab w:val="left" w:pos="5529"/>
        </w:tabs>
        <w:spacing w:after="120"/>
        <w:rPr>
          <w:sz w:val="22"/>
        </w:rPr>
      </w:pPr>
      <w:r>
        <w:rPr>
          <w:sz w:val="22"/>
        </w:rPr>
        <w:t>zu überweisen</w:t>
      </w:r>
      <w:r w:rsidR="00E35E47">
        <w:rPr>
          <w:sz w:val="22"/>
        </w:rPr>
        <w:t>, wie diese</w:t>
      </w:r>
      <w:r w:rsidR="007C51F6">
        <w:rPr>
          <w:sz w:val="22"/>
        </w:rPr>
        <w:t>r</w:t>
      </w:r>
      <w:r w:rsidR="00E35E47">
        <w:rPr>
          <w:sz w:val="22"/>
        </w:rPr>
        <w:t xml:space="preserve"> mir Vorschusszahlungen im Sinne von Art. 22 Abs. 2 lit. a ATSG leistet. </w:t>
      </w:r>
    </w:p>
    <w:p w:rsidR="00AC2426" w:rsidRDefault="00AC2426" w:rsidP="00540474">
      <w:pPr>
        <w:shd w:val="clear" w:color="auto" w:fill="BFBFBF" w:themeFill="background1" w:themeFillShade="BF"/>
        <w:tabs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 xml:space="preserve">Der Sozialdienst </w:t>
      </w:r>
      <w:proofErr w:type="spellStart"/>
      <w:r>
        <w:rPr>
          <w:sz w:val="22"/>
          <w:szCs w:val="22"/>
        </w:rPr>
        <w:t>xy</w:t>
      </w:r>
      <w:proofErr w:type="spellEnd"/>
      <w:r>
        <w:rPr>
          <w:sz w:val="22"/>
          <w:szCs w:val="22"/>
        </w:rPr>
        <w:t xml:space="preserve"> bestätigt, die versicherte Person seit </w:t>
      </w:r>
      <w:r w:rsidR="00BD7957">
        <w:rPr>
          <w:sz w:val="22"/>
          <w:szCs w:val="22"/>
        </w:rPr>
        <w:t>&lt;Datum&gt;</w:t>
      </w:r>
      <w:r>
        <w:rPr>
          <w:sz w:val="22"/>
          <w:szCs w:val="22"/>
        </w:rPr>
        <w:t xml:space="preserve"> zu unterstützen. Er gara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tiert, dass die laufenden Versicherungsleistungen </w:t>
      </w:r>
      <w:proofErr w:type="spellStart"/>
      <w:r>
        <w:rPr>
          <w:sz w:val="22"/>
          <w:szCs w:val="22"/>
        </w:rPr>
        <w:t>ausschliesslich</w:t>
      </w:r>
      <w:proofErr w:type="spellEnd"/>
      <w:r>
        <w:rPr>
          <w:sz w:val="22"/>
          <w:szCs w:val="22"/>
        </w:rPr>
        <w:t xml:space="preserve"> als Ersatz für den der versiche</w:t>
      </w:r>
      <w:r>
        <w:rPr>
          <w:sz w:val="22"/>
          <w:szCs w:val="22"/>
        </w:rPr>
        <w:t>r</w:t>
      </w:r>
      <w:r>
        <w:rPr>
          <w:sz w:val="22"/>
          <w:szCs w:val="22"/>
        </w:rPr>
        <w:t>ten Person sowie ihren Familienmitgliedern gewährten Lebensunterhalt verwendet werden. Die versicherte Person kann beim Sozialdienst jederzeit eine Abrechnung bzw. eine anfechtbare Ve</w:t>
      </w:r>
      <w:r>
        <w:rPr>
          <w:sz w:val="22"/>
          <w:szCs w:val="22"/>
        </w:rPr>
        <w:t>r</w:t>
      </w:r>
      <w:r>
        <w:rPr>
          <w:sz w:val="22"/>
          <w:szCs w:val="22"/>
        </w:rPr>
        <w:t>fügung verlangen.</w:t>
      </w:r>
    </w:p>
    <w:p w:rsidR="00AC2426" w:rsidRPr="00031526" w:rsidRDefault="00AC2426" w:rsidP="00540474">
      <w:pPr>
        <w:shd w:val="clear" w:color="auto" w:fill="BFBFBF" w:themeFill="background1" w:themeFillShade="BF"/>
        <w:tabs>
          <w:tab w:val="left" w:pos="5220"/>
        </w:tabs>
        <w:rPr>
          <w:sz w:val="22"/>
          <w:szCs w:val="22"/>
        </w:rPr>
      </w:pPr>
    </w:p>
    <w:p w:rsidR="00AC2426" w:rsidRDefault="00AC2426" w:rsidP="00540474">
      <w:pPr>
        <w:shd w:val="clear" w:color="auto" w:fill="BFBFBF" w:themeFill="background1" w:themeFillShade="BF"/>
        <w:tabs>
          <w:tab w:val="left" w:pos="5220"/>
        </w:tabs>
        <w:rPr>
          <w:sz w:val="22"/>
          <w:szCs w:val="22"/>
        </w:rPr>
      </w:pPr>
      <w:r>
        <w:rPr>
          <w:sz w:val="22"/>
          <w:szCs w:val="22"/>
        </w:rPr>
        <w:t xml:space="preserve">Freundliche </w:t>
      </w:r>
      <w:proofErr w:type="spellStart"/>
      <w:r>
        <w:rPr>
          <w:sz w:val="22"/>
          <w:szCs w:val="22"/>
        </w:rPr>
        <w:t>Grüsse</w:t>
      </w:r>
      <w:proofErr w:type="spellEnd"/>
    </w:p>
    <w:p w:rsidR="00E134FB" w:rsidRDefault="00E134FB" w:rsidP="00540474">
      <w:pPr>
        <w:shd w:val="clear" w:color="auto" w:fill="BFBFBF" w:themeFill="background1" w:themeFillShade="BF"/>
        <w:tabs>
          <w:tab w:val="left" w:pos="5220"/>
        </w:tabs>
        <w:rPr>
          <w:sz w:val="22"/>
          <w:szCs w:val="22"/>
        </w:rPr>
      </w:pPr>
    </w:p>
    <w:p w:rsidR="00E33CFE" w:rsidRPr="00D5179A" w:rsidRDefault="00EC1F57" w:rsidP="00540474">
      <w:pPr>
        <w:shd w:val="clear" w:color="auto" w:fill="BFBFBF" w:themeFill="background1" w:themeFillShade="BF"/>
        <w:tabs>
          <w:tab w:val="left" w:pos="52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GEMEINDE </w:t>
      </w:r>
      <w:proofErr w:type="spellStart"/>
      <w:r w:rsidR="00B37DE7">
        <w:rPr>
          <w:b/>
          <w:sz w:val="22"/>
          <w:szCs w:val="22"/>
        </w:rPr>
        <w:t>xy</w:t>
      </w:r>
      <w:proofErr w:type="spellEnd"/>
      <w:r w:rsidR="00E33CFE">
        <w:rPr>
          <w:b/>
          <w:sz w:val="22"/>
          <w:szCs w:val="22"/>
        </w:rPr>
        <w:tab/>
      </w:r>
      <w:r w:rsidR="00E33CFE" w:rsidRPr="00D5179A">
        <w:rPr>
          <w:b/>
          <w:sz w:val="22"/>
          <w:szCs w:val="22"/>
        </w:rPr>
        <w:t>Der/Die Abtretende:</w:t>
      </w:r>
    </w:p>
    <w:p w:rsidR="000117DC" w:rsidRPr="00031526" w:rsidRDefault="009A4816" w:rsidP="000117DC">
      <w:pPr>
        <w:tabs>
          <w:tab w:val="left" w:pos="5220"/>
        </w:tabs>
        <w:rPr>
          <w:sz w:val="22"/>
          <w:szCs w:val="22"/>
        </w:rPr>
      </w:pPr>
      <w:bookmarkStart w:id="6" w:name="BenutzerAbteilungText1OhneFmt"/>
      <w:r>
        <w:rPr>
          <w:sz w:val="22"/>
          <w:szCs w:val="22"/>
        </w:rPr>
        <w:t>Abteilung</w:t>
      </w:r>
      <w:bookmarkEnd w:id="6"/>
    </w:p>
    <w:p w:rsidR="00031526" w:rsidRPr="00031526" w:rsidRDefault="00031526" w:rsidP="00031526">
      <w:pPr>
        <w:tabs>
          <w:tab w:val="left" w:pos="5220"/>
        </w:tabs>
        <w:rPr>
          <w:sz w:val="22"/>
          <w:szCs w:val="22"/>
        </w:rPr>
      </w:pPr>
    </w:p>
    <w:p w:rsidR="00031526" w:rsidRPr="00031526" w:rsidRDefault="00031526" w:rsidP="00031526">
      <w:pPr>
        <w:tabs>
          <w:tab w:val="left" w:pos="5220"/>
        </w:tabs>
        <w:rPr>
          <w:sz w:val="22"/>
          <w:szCs w:val="22"/>
        </w:rPr>
      </w:pPr>
    </w:p>
    <w:p w:rsidR="00031526" w:rsidRPr="00031526" w:rsidRDefault="00031526" w:rsidP="00031526">
      <w:pPr>
        <w:tabs>
          <w:tab w:val="left" w:pos="5220"/>
        </w:tabs>
        <w:rPr>
          <w:sz w:val="22"/>
          <w:szCs w:val="22"/>
        </w:rPr>
      </w:pPr>
    </w:p>
    <w:p w:rsidR="00E33CFE" w:rsidRPr="00031526" w:rsidRDefault="00DA7A81" w:rsidP="00E33CFE">
      <w:pPr>
        <w:tabs>
          <w:tab w:val="left" w:pos="5220"/>
        </w:tabs>
        <w:rPr>
          <w:sz w:val="22"/>
          <w:szCs w:val="22"/>
        </w:rPr>
      </w:pPr>
      <w:bookmarkStart w:id="7" w:name="BenutzerVornameName"/>
      <w:r>
        <w:rPr>
          <w:sz w:val="22"/>
          <w:szCs w:val="22"/>
        </w:rPr>
        <w:t>Vorname</w:t>
      </w:r>
      <w:r w:rsidR="00540474">
        <w:rPr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bookmarkEnd w:id="7"/>
      <w:r w:rsidR="00E33CFE">
        <w:rPr>
          <w:sz w:val="22"/>
          <w:szCs w:val="22"/>
        </w:rPr>
        <w:tab/>
      </w:r>
      <w:bookmarkStart w:id="8" w:name="KlientVornameName"/>
      <w:r w:rsidR="00E33CFE">
        <w:rPr>
          <w:sz w:val="22"/>
          <w:szCs w:val="22"/>
        </w:rPr>
        <w:t>Klient</w:t>
      </w:r>
      <w:r w:rsidR="00540474">
        <w:rPr>
          <w:sz w:val="22"/>
          <w:szCs w:val="22"/>
        </w:rPr>
        <w:t xml:space="preserve"> </w:t>
      </w:r>
      <w:r w:rsidR="00E33CFE">
        <w:rPr>
          <w:sz w:val="22"/>
          <w:szCs w:val="22"/>
        </w:rPr>
        <w:t>Vorname</w:t>
      </w:r>
      <w:r w:rsidR="00540474">
        <w:rPr>
          <w:sz w:val="22"/>
          <w:szCs w:val="22"/>
        </w:rPr>
        <w:t xml:space="preserve"> </w:t>
      </w:r>
      <w:r w:rsidR="00E33CFE">
        <w:rPr>
          <w:sz w:val="22"/>
          <w:szCs w:val="22"/>
        </w:rPr>
        <w:t>Name</w:t>
      </w:r>
      <w:bookmarkEnd w:id="8"/>
    </w:p>
    <w:p w:rsidR="007376FE" w:rsidRDefault="007376FE" w:rsidP="00031526">
      <w:pPr>
        <w:tabs>
          <w:tab w:val="left" w:pos="5220"/>
        </w:tabs>
        <w:rPr>
          <w:sz w:val="22"/>
          <w:szCs w:val="22"/>
        </w:rPr>
      </w:pPr>
    </w:p>
    <w:p w:rsidR="007376FE" w:rsidRDefault="007376FE" w:rsidP="00031526">
      <w:pPr>
        <w:tabs>
          <w:tab w:val="left" w:pos="5220"/>
        </w:tabs>
        <w:rPr>
          <w:sz w:val="22"/>
          <w:szCs w:val="22"/>
        </w:rPr>
      </w:pPr>
    </w:p>
    <w:p w:rsidR="007376FE" w:rsidRDefault="007376FE" w:rsidP="00031526">
      <w:pPr>
        <w:tabs>
          <w:tab w:val="left" w:pos="5220"/>
        </w:tabs>
        <w:rPr>
          <w:sz w:val="22"/>
          <w:szCs w:val="22"/>
        </w:rPr>
      </w:pPr>
    </w:p>
    <w:p w:rsidR="007376FE" w:rsidRDefault="007376FE" w:rsidP="00031526">
      <w:pPr>
        <w:tabs>
          <w:tab w:val="left" w:pos="5220"/>
        </w:tabs>
        <w:rPr>
          <w:sz w:val="22"/>
          <w:szCs w:val="22"/>
        </w:rPr>
      </w:pPr>
    </w:p>
    <w:sectPr w:rsidR="007376FE" w:rsidSect="000D1DA3">
      <w:pgSz w:w="11906" w:h="16838" w:code="9"/>
      <w:pgMar w:top="719" w:right="987" w:bottom="624" w:left="1418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tholdImagoBQ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nectionStringParam" w:val="provider=sqloledb;Data Source=gemit-dbs03\kiss4;initial catalog=KiSS_ITT_Prod;user id=kiss_bm;password=textmarken88$;"/>
  </w:docVars>
  <w:rsids>
    <w:rsidRoot w:val="009216E7"/>
    <w:rsid w:val="000117DC"/>
    <w:rsid w:val="00031526"/>
    <w:rsid w:val="000525C0"/>
    <w:rsid w:val="000D1DA3"/>
    <w:rsid w:val="0012423B"/>
    <w:rsid w:val="001250BA"/>
    <w:rsid w:val="0014516F"/>
    <w:rsid w:val="0015434B"/>
    <w:rsid w:val="00220546"/>
    <w:rsid w:val="00232764"/>
    <w:rsid w:val="00293368"/>
    <w:rsid w:val="0029385F"/>
    <w:rsid w:val="003155AD"/>
    <w:rsid w:val="00346F7A"/>
    <w:rsid w:val="003A031D"/>
    <w:rsid w:val="003A71F8"/>
    <w:rsid w:val="003C6FC2"/>
    <w:rsid w:val="00460314"/>
    <w:rsid w:val="0046237C"/>
    <w:rsid w:val="00463D10"/>
    <w:rsid w:val="00471582"/>
    <w:rsid w:val="004F70BD"/>
    <w:rsid w:val="005120C2"/>
    <w:rsid w:val="00540474"/>
    <w:rsid w:val="00592E1C"/>
    <w:rsid w:val="005D052A"/>
    <w:rsid w:val="006437BD"/>
    <w:rsid w:val="00693074"/>
    <w:rsid w:val="006B6DE8"/>
    <w:rsid w:val="007101AB"/>
    <w:rsid w:val="00732A4C"/>
    <w:rsid w:val="007376FE"/>
    <w:rsid w:val="00750154"/>
    <w:rsid w:val="00750FA1"/>
    <w:rsid w:val="007C2336"/>
    <w:rsid w:val="007C2CBC"/>
    <w:rsid w:val="007C51F6"/>
    <w:rsid w:val="00803528"/>
    <w:rsid w:val="00836C8D"/>
    <w:rsid w:val="00853918"/>
    <w:rsid w:val="00884F04"/>
    <w:rsid w:val="008971EB"/>
    <w:rsid w:val="008C0967"/>
    <w:rsid w:val="00900D40"/>
    <w:rsid w:val="00913D6D"/>
    <w:rsid w:val="009216E7"/>
    <w:rsid w:val="0095466A"/>
    <w:rsid w:val="00985AC9"/>
    <w:rsid w:val="0099543A"/>
    <w:rsid w:val="009A40A0"/>
    <w:rsid w:val="009A4816"/>
    <w:rsid w:val="009F1EDF"/>
    <w:rsid w:val="009F5D12"/>
    <w:rsid w:val="00A00DBB"/>
    <w:rsid w:val="00A435FF"/>
    <w:rsid w:val="00A55736"/>
    <w:rsid w:val="00A82C25"/>
    <w:rsid w:val="00AC2426"/>
    <w:rsid w:val="00AC6E8D"/>
    <w:rsid w:val="00B043EB"/>
    <w:rsid w:val="00B37DE7"/>
    <w:rsid w:val="00B6762A"/>
    <w:rsid w:val="00B7595E"/>
    <w:rsid w:val="00B859E5"/>
    <w:rsid w:val="00BB6362"/>
    <w:rsid w:val="00BD7957"/>
    <w:rsid w:val="00C16DF6"/>
    <w:rsid w:val="00C54918"/>
    <w:rsid w:val="00CF131E"/>
    <w:rsid w:val="00D5179A"/>
    <w:rsid w:val="00D668D4"/>
    <w:rsid w:val="00D91437"/>
    <w:rsid w:val="00DA223D"/>
    <w:rsid w:val="00DA7A81"/>
    <w:rsid w:val="00DD6247"/>
    <w:rsid w:val="00E0367F"/>
    <w:rsid w:val="00E134FB"/>
    <w:rsid w:val="00E33CFE"/>
    <w:rsid w:val="00E35E47"/>
    <w:rsid w:val="00E40651"/>
    <w:rsid w:val="00EC1F57"/>
    <w:rsid w:val="00ED16E3"/>
    <w:rsid w:val="00F23358"/>
    <w:rsid w:val="00F80579"/>
    <w:rsid w:val="00FA065E"/>
    <w:rsid w:val="00FE0080"/>
    <w:rsid w:val="00FE28AF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BertholdImagoBQ" w:hAnsi="BertholdImagoBQ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E35E47"/>
    <w:pPr>
      <w:keepNext/>
      <w:tabs>
        <w:tab w:val="left" w:pos="5529"/>
      </w:tabs>
      <w:jc w:val="center"/>
      <w:outlineLvl w:val="2"/>
    </w:pPr>
    <w:rPr>
      <w:b/>
      <w:i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C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250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50B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BertholdImagoBQ" w:hAnsi="BertholdImagoBQ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E35E47"/>
    <w:pPr>
      <w:keepNext/>
      <w:tabs>
        <w:tab w:val="left" w:pos="5529"/>
      </w:tabs>
      <w:jc w:val="center"/>
      <w:outlineLvl w:val="2"/>
    </w:pPr>
    <w:rPr>
      <w:b/>
      <w:i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C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250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50B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xcs\AppData\Local\Microsoft\Windows\Temporary%20Internet%20Files\Content.Outlook\SZXCOJ2I\170314_Zahlungsanweisung%20Leistungen%20Arbeitslosenversiche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170314_Zahlungsanweisung Leistungen Arbeitslosenversicherung.dot</Template>
  <TotalTime>0</TotalTime>
  <Pages>1</Pages>
  <Words>110</Words>
  <Characters>825</Characters>
  <Application>Microsoft Office Word</Application>
  <DocSecurity>0</DocSecurity>
  <Lines>103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AdressatAdresseMehrzeilig</vt:lpstr>
    </vt:vector>
  </TitlesOfParts>
  <Company>Einwohnergemeinde Ittigen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AdressatAdresseMehrzeilig</dc:title>
  <dc:creator>Rodolphe Vuille</dc:creator>
  <cp:lastModifiedBy>Sozialamt</cp:lastModifiedBy>
  <cp:revision>4</cp:revision>
  <cp:lastPrinted>2017-03-14T13:20:00Z</cp:lastPrinted>
  <dcterms:created xsi:type="dcterms:W3CDTF">2017-07-25T07:40:00Z</dcterms:created>
  <dcterms:modified xsi:type="dcterms:W3CDTF">2017-07-26T11:26:00Z</dcterms:modified>
</cp:coreProperties>
</file>